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jc w:val="center"/>
        <w:tblCellMar>
          <w:left w:w="0" w:type="dxa"/>
          <w:right w:w="0" w:type="dxa"/>
        </w:tblCellMar>
        <w:tblLook w:val="0000"/>
      </w:tblPr>
      <w:tblGrid>
        <w:gridCol w:w="829"/>
        <w:gridCol w:w="2675"/>
        <w:gridCol w:w="2988"/>
        <w:gridCol w:w="2613"/>
      </w:tblGrid>
      <w:tr w:rsidR="008F116A" w:rsidTr="00F116AF">
        <w:trPr>
          <w:trHeight w:val="787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  <w:lang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  <w:lang/>
              </w:rPr>
              <w:t>1</w:t>
            </w:r>
          </w:p>
        </w:tc>
      </w:tr>
      <w:tr w:rsidR="008F116A" w:rsidTr="00F116AF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/>
              </w:rPr>
            </w:pPr>
            <w:r>
              <w:rPr>
                <w:rFonts w:eastAsia="方正小标宋简体" w:hint="eastAsia"/>
                <w:b/>
                <w:bCs/>
                <w:color w:val="000000"/>
                <w:kern w:val="0"/>
                <w:sz w:val="34"/>
                <w:szCs w:val="34"/>
                <w:lang/>
              </w:rPr>
              <w:t>阜阳市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/>
              </w:rPr>
              <w:t>202</w:t>
            </w:r>
            <w:r>
              <w:rPr>
                <w:rFonts w:eastAsia="方正小标宋简体" w:hint="eastAsia"/>
                <w:b/>
                <w:bCs/>
                <w:color w:val="000000"/>
                <w:kern w:val="0"/>
                <w:sz w:val="34"/>
                <w:szCs w:val="34"/>
                <w:lang/>
              </w:rPr>
              <w:t>1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  <w:lang/>
              </w:rPr>
              <w:t>年度从优秀村（社区）干部中考试录用</w:t>
            </w:r>
          </w:p>
          <w:p w:rsidR="008F116A" w:rsidRDefault="008F116A" w:rsidP="00F116AF">
            <w:pPr>
              <w:spacing w:line="500" w:lineRule="exact"/>
              <w:jc w:val="center"/>
              <w:rPr>
                <w:rFonts w:eastAsia="黑体"/>
                <w:szCs w:val="32"/>
              </w:rPr>
            </w:pPr>
            <w:r>
              <w:rPr>
                <w:rFonts w:eastAsia="方正小标宋简体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 w:rsidR="008F116A" w:rsidTr="00F116AF">
        <w:trPr>
          <w:trHeight w:val="79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/>
              </w:rPr>
              <w:t>单位名称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/>
              </w:rPr>
              <w:t>招录职位名称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/>
              </w:rPr>
              <w:t>招录计划数</w:t>
            </w:r>
          </w:p>
        </w:tc>
      </w:tr>
      <w:tr w:rsidR="008F116A" w:rsidTr="00F116AF">
        <w:trPr>
          <w:trHeight w:val="30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阜阳市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颍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东</w:t>
            </w:r>
            <w:r>
              <w:rPr>
                <w:color w:val="000000"/>
                <w:kern w:val="0"/>
                <w:sz w:val="21"/>
                <w:szCs w:val="21"/>
                <w:lang/>
              </w:rPr>
              <w:t>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/>
              </w:rPr>
              <w:t>2</w:t>
            </w:r>
          </w:p>
        </w:tc>
      </w:tr>
      <w:tr w:rsidR="008F116A" w:rsidTr="00F116AF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临泉县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</w:tr>
      <w:tr w:rsidR="008F116A" w:rsidTr="00F116AF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阜南县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  <w:tr w:rsidR="008F116A" w:rsidTr="00F116AF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颍上县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116A" w:rsidRDefault="008F116A" w:rsidP="00F116AF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/>
              </w:rPr>
              <w:t>1</w:t>
            </w:r>
          </w:p>
        </w:tc>
      </w:tr>
    </w:tbl>
    <w:p w:rsidR="00ED49AB" w:rsidRPr="008F116A" w:rsidRDefault="00ED49AB" w:rsidP="008F116A"/>
    <w:sectPr w:rsidR="00ED49AB" w:rsidRPr="008F116A" w:rsidSect="007B3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51" w:rsidRDefault="00E20851" w:rsidP="008F116A">
      <w:pPr>
        <w:ind w:firstLine="640"/>
      </w:pPr>
      <w:r>
        <w:separator/>
      </w:r>
    </w:p>
  </w:endnote>
  <w:endnote w:type="continuationSeparator" w:id="1">
    <w:p w:rsidR="00E20851" w:rsidRDefault="00E20851" w:rsidP="008F116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51" w:rsidRDefault="00E20851" w:rsidP="008F116A">
      <w:pPr>
        <w:ind w:firstLine="640"/>
      </w:pPr>
      <w:r>
        <w:separator/>
      </w:r>
    </w:p>
  </w:footnote>
  <w:footnote w:type="continuationSeparator" w:id="1">
    <w:p w:rsidR="00E20851" w:rsidRDefault="00E20851" w:rsidP="008F116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96D"/>
    <w:rsid w:val="007B3689"/>
    <w:rsid w:val="008F116A"/>
    <w:rsid w:val="00DF696D"/>
    <w:rsid w:val="00E20851"/>
    <w:rsid w:val="00ED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6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16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1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20170206-005</cp:lastModifiedBy>
  <cp:revision>2</cp:revision>
  <dcterms:created xsi:type="dcterms:W3CDTF">2021-02-25T08:48:00Z</dcterms:created>
  <dcterms:modified xsi:type="dcterms:W3CDTF">2021-03-01T09:50:00Z</dcterms:modified>
</cp:coreProperties>
</file>